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44EB8E3" w14:textId="162D6C86" w:rsidR="00ED605A" w:rsidRPr="002A2BCC" w:rsidRDefault="004A3AEF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2A2BCC">
              <w:rPr>
                <w:rFonts w:ascii="Times New Roman" w:hAnsi="Times New Roman"/>
                <w:sz w:val="24"/>
                <w:szCs w:val="24"/>
              </w:rPr>
              <w:t>О</w:t>
            </w:r>
            <w:r w:rsidR="00D61133">
              <w:rPr>
                <w:rFonts w:ascii="Times New Roman" w:hAnsi="Times New Roman"/>
                <w:sz w:val="24"/>
                <w:szCs w:val="24"/>
              </w:rPr>
              <w:t>ткрытое акционерное общество</w:t>
            </w:r>
            <w:r w:rsidRPr="002A2BCC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</w:t>
            </w:r>
            <w:proofErr w:type="spellStart"/>
            <w:r w:rsidRPr="002A2BCC"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 w:rsidRPr="002A2BCC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010CB9A8" w14:textId="3C0A6251" w:rsidR="004A3AEF" w:rsidRPr="002A2BCC" w:rsidRDefault="00031459" w:rsidP="004A3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75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Торфобрикетный завод Лидский»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B4FD48E" w14:textId="40B39B2E" w:rsidR="00ED605A" w:rsidRPr="002A2BCC" w:rsidRDefault="00D61133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321322 </w:t>
            </w:r>
            <w:r w:rsidR="004A3AEF" w:rsidRPr="002A2BCC">
              <w:rPr>
                <w:rFonts w:ascii="Times New Roman" w:hAnsi="Times New Roman"/>
                <w:sz w:val="24"/>
                <w:szCs w:val="24"/>
              </w:rPr>
              <w:t xml:space="preserve">Гродненская обл., Лидский район, </w:t>
            </w:r>
            <w:proofErr w:type="spellStart"/>
            <w:r w:rsidR="004A3AEF" w:rsidRPr="002A2BCC">
              <w:rPr>
                <w:rFonts w:ascii="Times New Roman" w:hAnsi="Times New Roman"/>
                <w:sz w:val="24"/>
                <w:szCs w:val="24"/>
              </w:rPr>
              <w:t>п.Дитва</w:t>
            </w:r>
            <w:proofErr w:type="spellEnd"/>
            <w:r w:rsidR="004A3AEF" w:rsidRPr="002A2BCC">
              <w:rPr>
                <w:rFonts w:ascii="Times New Roman" w:hAnsi="Times New Roman"/>
                <w:sz w:val="24"/>
                <w:szCs w:val="24"/>
              </w:rPr>
              <w:t>, ул.Первомайская,3</w:t>
            </w:r>
          </w:p>
          <w:p w14:paraId="010CB9AB" w14:textId="776E2B23" w:rsidR="004A3AEF" w:rsidRPr="002A2BCC" w:rsidRDefault="00031459" w:rsidP="00F54A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231301 </w:t>
            </w:r>
            <w:r w:rsidRPr="002A2BCC">
              <w:rPr>
                <w:rFonts w:ascii="Times New Roman" w:hAnsi="Times New Roman"/>
                <w:sz w:val="24"/>
                <w:szCs w:val="24"/>
              </w:rPr>
              <w:t>Гродненская обл., Лидский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 Первомайский ул.Ленина,3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3415F2B4" w14:textId="76740ABB" w:rsidR="004A3AEF" w:rsidRPr="002A2BCC" w:rsidRDefault="00D61133" w:rsidP="004A3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321322 </w:t>
            </w:r>
            <w:r w:rsidR="004A3AEF" w:rsidRPr="002A2BCC">
              <w:rPr>
                <w:rFonts w:ascii="Times New Roman" w:hAnsi="Times New Roman"/>
                <w:sz w:val="24"/>
                <w:szCs w:val="24"/>
              </w:rPr>
              <w:t xml:space="preserve">Гродненская обл., Лидский район, </w:t>
            </w:r>
            <w:proofErr w:type="spellStart"/>
            <w:r w:rsidR="004A3AEF" w:rsidRPr="002A2BCC">
              <w:rPr>
                <w:rFonts w:ascii="Times New Roman" w:hAnsi="Times New Roman"/>
                <w:sz w:val="24"/>
                <w:szCs w:val="24"/>
              </w:rPr>
              <w:t>п.Дитва</w:t>
            </w:r>
            <w:proofErr w:type="spellEnd"/>
            <w:r w:rsidR="004A3AEF" w:rsidRPr="002A2BCC">
              <w:rPr>
                <w:rFonts w:ascii="Times New Roman" w:hAnsi="Times New Roman"/>
                <w:sz w:val="24"/>
                <w:szCs w:val="24"/>
              </w:rPr>
              <w:t>, ул.Первомайская,3</w:t>
            </w:r>
          </w:p>
          <w:p w14:paraId="010CB9AE" w14:textId="1B599766" w:rsidR="00ED605A" w:rsidRPr="002A2BCC" w:rsidRDefault="00031459" w:rsidP="00F54A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231301 </w:t>
            </w:r>
            <w:r w:rsidRPr="002A2BCC">
              <w:rPr>
                <w:rFonts w:ascii="Times New Roman" w:hAnsi="Times New Roman"/>
                <w:sz w:val="24"/>
                <w:szCs w:val="24"/>
              </w:rPr>
              <w:t>Гродненская обл., Лидский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 Первомайский ул.Ленина,3</w:t>
            </w:r>
          </w:p>
        </w:tc>
      </w:tr>
      <w:tr w:rsidR="00ED605A" w:rsidRPr="001504AB" w14:paraId="010CB9B2" w14:textId="77777777" w:rsidTr="002A2BCC">
        <w:trPr>
          <w:trHeight w:val="1657"/>
        </w:trPr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133B825F" w:rsidR="00ED605A" w:rsidRPr="002A2BCC" w:rsidRDefault="00031459" w:rsidP="00F54A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«Торфобрикетный завод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</w:t>
            </w:r>
            <w:r w:rsidR="002A2BCC" w:rsidRPr="002A2BCC">
              <w:rPr>
                <w:rFonts w:ascii="Times New Roman" w:hAnsi="Times New Roman"/>
                <w:sz w:val="24"/>
                <w:szCs w:val="24"/>
              </w:rPr>
              <w:t>еорганиз</w:t>
            </w:r>
            <w:r>
              <w:rPr>
                <w:rFonts w:ascii="Times New Roman" w:hAnsi="Times New Roman"/>
                <w:sz w:val="24"/>
                <w:szCs w:val="24"/>
              </w:rPr>
              <w:t>уется</w:t>
            </w:r>
            <w:r w:rsidR="002A2BCC" w:rsidRPr="002A2BCC">
              <w:rPr>
                <w:rFonts w:ascii="Times New Roman" w:hAnsi="Times New Roman"/>
                <w:sz w:val="24"/>
                <w:szCs w:val="24"/>
              </w:rPr>
              <w:t xml:space="preserve"> путем п</w:t>
            </w:r>
            <w:r w:rsidR="004A3AEF" w:rsidRPr="002A2BCC">
              <w:rPr>
                <w:rFonts w:ascii="Times New Roman" w:hAnsi="Times New Roman"/>
                <w:sz w:val="24"/>
                <w:szCs w:val="24"/>
              </w:rPr>
              <w:t>рисоединени</w:t>
            </w:r>
            <w:r w:rsidR="00F54A6E">
              <w:rPr>
                <w:rFonts w:ascii="Times New Roman" w:hAnsi="Times New Roman"/>
                <w:sz w:val="24"/>
                <w:szCs w:val="24"/>
              </w:rPr>
              <w:t>я</w:t>
            </w:r>
            <w:r w:rsidR="004A3AEF" w:rsidRPr="002A2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A6E">
              <w:rPr>
                <w:rFonts w:ascii="Times New Roman" w:hAnsi="Times New Roman"/>
                <w:sz w:val="24"/>
                <w:szCs w:val="24"/>
              </w:rPr>
              <w:t>открытого акционерного общества</w:t>
            </w:r>
            <w:r w:rsidR="004A3AEF" w:rsidRPr="002A2BCC">
              <w:rPr>
                <w:rFonts w:ascii="Times New Roman" w:hAnsi="Times New Roman"/>
                <w:sz w:val="24"/>
                <w:szCs w:val="24"/>
              </w:rPr>
              <w:t xml:space="preserve"> «Торфобрикетный завод Лидский</w:t>
            </w:r>
            <w:r w:rsidR="00F54A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1A99BE72" w:rsidR="00ED605A" w:rsidRPr="002A2BCC" w:rsidRDefault="004A3AEF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2A2BCC">
              <w:rPr>
                <w:rFonts w:ascii="Times New Roman" w:hAnsi="Times New Roman"/>
                <w:sz w:val="24"/>
                <w:szCs w:val="24"/>
              </w:rPr>
              <w:t>Министерство энергетики Республики Беларусь</w:t>
            </w:r>
            <w:r w:rsidR="00A9032D" w:rsidRPr="002A2BCC">
              <w:rPr>
                <w:rFonts w:ascii="Times New Roman" w:hAnsi="Times New Roman"/>
                <w:sz w:val="24"/>
                <w:szCs w:val="24"/>
              </w:rPr>
              <w:t xml:space="preserve"> Постановление №13 от 12.05.2025г.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7A271D75" w:rsidR="00ED605A" w:rsidRPr="002A2BCC" w:rsidRDefault="00031459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</w:t>
            </w:r>
            <w:r w:rsidR="00975640">
              <w:rPr>
                <w:rFonts w:ascii="Times New Roman" w:hAnsi="Times New Roman"/>
                <w:sz w:val="24"/>
                <w:szCs w:val="24"/>
              </w:rPr>
              <w:t>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5640">
              <w:rPr>
                <w:rFonts w:ascii="Times New Roman" w:hAnsi="Times New Roman"/>
                <w:sz w:val="24"/>
                <w:szCs w:val="24"/>
              </w:rPr>
              <w:t>выпущенные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акций ОАО «Торфобрикетного завода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буд</w:t>
            </w:r>
            <w:r w:rsidR="0097564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 передан</w:t>
            </w:r>
            <w:r w:rsidR="0097564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собственность Республики Беларусь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51B15BEF" w14:textId="77777777" w:rsidR="00966421" w:rsidRPr="002A2BCC" w:rsidRDefault="008C1471" w:rsidP="00D3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BCC">
              <w:rPr>
                <w:rFonts w:ascii="Times New Roman" w:hAnsi="Times New Roman"/>
                <w:sz w:val="24"/>
                <w:szCs w:val="24"/>
              </w:rPr>
              <w:t>Белинвестбанк</w:t>
            </w:r>
            <w:proofErr w:type="spellEnd"/>
            <w:r w:rsidRPr="002A2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B6A" w:rsidRPr="002A2BCC">
              <w:rPr>
                <w:rFonts w:ascii="Times New Roman" w:hAnsi="Times New Roman"/>
                <w:sz w:val="24"/>
                <w:szCs w:val="24"/>
              </w:rPr>
              <w:t>ОАО</w:t>
            </w:r>
          </w:p>
          <w:p w14:paraId="32D0D428" w14:textId="77777777" w:rsidR="00D31B6A" w:rsidRPr="002A2BCC" w:rsidRDefault="00D31B6A" w:rsidP="00D3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BCC">
              <w:rPr>
                <w:rFonts w:ascii="Times New Roman" w:hAnsi="Times New Roman"/>
                <w:sz w:val="24"/>
                <w:szCs w:val="24"/>
              </w:rPr>
              <w:t>220002 г. Минск, пр.Машерова,29</w:t>
            </w:r>
          </w:p>
          <w:p w14:paraId="010CB9BA" w14:textId="1C5D6BF0" w:rsidR="00D31B6A" w:rsidRPr="002A2BCC" w:rsidRDefault="00D31B6A" w:rsidP="00D3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BCC">
              <w:rPr>
                <w:rFonts w:ascii="Times New Roman" w:hAnsi="Times New Roman"/>
                <w:sz w:val="24"/>
                <w:szCs w:val="24"/>
              </w:rPr>
              <w:t>УНП 807000028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31459"/>
    <w:rsid w:val="000D7DDC"/>
    <w:rsid w:val="00103859"/>
    <w:rsid w:val="001504AB"/>
    <w:rsid w:val="002158C9"/>
    <w:rsid w:val="00224F25"/>
    <w:rsid w:val="002718C2"/>
    <w:rsid w:val="002A2BCC"/>
    <w:rsid w:val="002F31F0"/>
    <w:rsid w:val="00320949"/>
    <w:rsid w:val="00335B0C"/>
    <w:rsid w:val="003846FF"/>
    <w:rsid w:val="004052C2"/>
    <w:rsid w:val="00477D3F"/>
    <w:rsid w:val="004A3AE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C1471"/>
    <w:rsid w:val="008F4F80"/>
    <w:rsid w:val="00966421"/>
    <w:rsid w:val="00975640"/>
    <w:rsid w:val="009B4D0D"/>
    <w:rsid w:val="00A35EB3"/>
    <w:rsid w:val="00A471E4"/>
    <w:rsid w:val="00A52D6B"/>
    <w:rsid w:val="00A62239"/>
    <w:rsid w:val="00A9032D"/>
    <w:rsid w:val="00AD52D6"/>
    <w:rsid w:val="00AF06FB"/>
    <w:rsid w:val="00B10741"/>
    <w:rsid w:val="00B95233"/>
    <w:rsid w:val="00C21E76"/>
    <w:rsid w:val="00CB4B7A"/>
    <w:rsid w:val="00CD5355"/>
    <w:rsid w:val="00D22691"/>
    <w:rsid w:val="00D31B6A"/>
    <w:rsid w:val="00D61133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54A6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В. Казанович</cp:lastModifiedBy>
  <cp:revision>10</cp:revision>
  <dcterms:created xsi:type="dcterms:W3CDTF">2023-08-16T14:40:00Z</dcterms:created>
  <dcterms:modified xsi:type="dcterms:W3CDTF">2025-05-14T11:55:00Z</dcterms:modified>
</cp:coreProperties>
</file>